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17A6" w14:textId="77777777" w:rsidR="000C5B6D" w:rsidRPr="00850506" w:rsidRDefault="000C5B6D" w:rsidP="00FB5B7C">
      <w:pPr>
        <w:jc w:val="center"/>
        <w:outlineLvl w:val="0"/>
        <w:rPr>
          <w:b/>
          <w:sz w:val="22"/>
        </w:rPr>
      </w:pPr>
      <w:r w:rsidRPr="00850506">
        <w:rPr>
          <w:b/>
          <w:sz w:val="22"/>
          <w:u w:val="single"/>
        </w:rPr>
        <w:t>West St. Paul Local 1148</w:t>
      </w:r>
    </w:p>
    <w:p w14:paraId="4605F812" w14:textId="008BBC38" w:rsidR="000C5B6D" w:rsidRPr="00F67179" w:rsidRDefault="00566C54" w:rsidP="00FB5B7C">
      <w:pPr>
        <w:outlineLvl w:val="0"/>
        <w:rPr>
          <w:rFonts w:ascii="Georgia" w:hAnsi="Georgia"/>
          <w:sz w:val="22"/>
          <w:szCs w:val="22"/>
        </w:rPr>
      </w:pPr>
      <w:r w:rsidRPr="00F67179">
        <w:rPr>
          <w:rFonts w:ascii="Georgia" w:hAnsi="Georgia"/>
          <w:sz w:val="22"/>
          <w:szCs w:val="22"/>
        </w:rPr>
        <w:t>BUDGET</w:t>
      </w:r>
      <w:r w:rsidR="007B4520" w:rsidRPr="00F67179">
        <w:rPr>
          <w:rFonts w:ascii="Georgia" w:hAnsi="Georgia"/>
          <w:sz w:val="22"/>
          <w:szCs w:val="22"/>
        </w:rPr>
        <w:t xml:space="preserve"> for 20</w:t>
      </w:r>
      <w:r w:rsidR="00856940">
        <w:rPr>
          <w:rFonts w:ascii="Georgia" w:hAnsi="Georgia"/>
          <w:sz w:val="22"/>
          <w:szCs w:val="22"/>
        </w:rPr>
        <w:t>2</w:t>
      </w:r>
      <w:r w:rsidR="00281831">
        <w:rPr>
          <w:rFonts w:ascii="Georgia" w:hAnsi="Georgia"/>
          <w:sz w:val="22"/>
          <w:szCs w:val="22"/>
        </w:rPr>
        <w:t>2</w:t>
      </w:r>
      <w:r w:rsidR="007B4520" w:rsidRPr="00F67179">
        <w:rPr>
          <w:rFonts w:ascii="Georgia" w:hAnsi="Georgia"/>
          <w:sz w:val="22"/>
          <w:szCs w:val="22"/>
        </w:rPr>
        <w:t>-20</w:t>
      </w:r>
      <w:r w:rsidR="003347C4">
        <w:rPr>
          <w:rFonts w:ascii="Georgia" w:hAnsi="Georgia"/>
          <w:sz w:val="22"/>
          <w:szCs w:val="22"/>
        </w:rPr>
        <w:t>2</w:t>
      </w:r>
      <w:r w:rsidR="00281831">
        <w:rPr>
          <w:rFonts w:ascii="Georgia" w:hAnsi="Georgia"/>
          <w:sz w:val="22"/>
          <w:szCs w:val="22"/>
        </w:rPr>
        <w:t>3</w:t>
      </w:r>
    </w:p>
    <w:p w14:paraId="6E0AB04A" w14:textId="4D900AE3" w:rsidR="000C5B6D" w:rsidRPr="00F67179" w:rsidRDefault="00DE350F" w:rsidP="00FB5B7C">
      <w:pPr>
        <w:outlineLvl w:val="0"/>
        <w:rPr>
          <w:rFonts w:ascii="Georgia" w:hAnsi="Georgia"/>
          <w:sz w:val="22"/>
          <w:szCs w:val="22"/>
        </w:rPr>
      </w:pPr>
      <w:r w:rsidRPr="00F67179">
        <w:rPr>
          <w:rFonts w:ascii="Georgia" w:hAnsi="Georgia"/>
          <w:sz w:val="22"/>
          <w:szCs w:val="22"/>
        </w:rPr>
        <w:t>Adopted</w:t>
      </w:r>
      <w:r w:rsidR="000C5B6D" w:rsidRPr="00F67179">
        <w:rPr>
          <w:rFonts w:ascii="Georgia" w:hAnsi="Georgia"/>
          <w:sz w:val="22"/>
          <w:szCs w:val="22"/>
        </w:rPr>
        <w:t xml:space="preserve">: </w:t>
      </w:r>
      <w:proofErr w:type="gramStart"/>
      <w:r w:rsidR="00135174">
        <w:rPr>
          <w:rFonts w:ascii="Georgia" w:hAnsi="Georgia"/>
          <w:sz w:val="22"/>
          <w:szCs w:val="22"/>
        </w:rPr>
        <w:t>March,</w:t>
      </w:r>
      <w:proofErr w:type="gramEnd"/>
      <w:r w:rsidR="00135174">
        <w:rPr>
          <w:rFonts w:ascii="Georgia" w:hAnsi="Georgia"/>
          <w:sz w:val="22"/>
          <w:szCs w:val="22"/>
        </w:rPr>
        <w:t xml:space="preserve"> 20</w:t>
      </w:r>
      <w:r w:rsidR="00745D3E">
        <w:rPr>
          <w:rFonts w:ascii="Georgia" w:hAnsi="Georgia"/>
          <w:sz w:val="22"/>
          <w:szCs w:val="22"/>
        </w:rPr>
        <w:t>2</w:t>
      </w:r>
      <w:r w:rsidR="00281831">
        <w:rPr>
          <w:rFonts w:ascii="Georgia" w:hAnsi="Georgia"/>
          <w:sz w:val="22"/>
          <w:szCs w:val="2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986"/>
        <w:gridCol w:w="4172"/>
        <w:gridCol w:w="1226"/>
        <w:gridCol w:w="1674"/>
        <w:gridCol w:w="1337"/>
      </w:tblGrid>
      <w:tr w:rsidR="0041324F" w:rsidRPr="00F67179" w14:paraId="1EA5FEBA" w14:textId="1C330255" w:rsidTr="0041324F">
        <w:tc>
          <w:tcPr>
            <w:tcW w:w="1517" w:type="dxa"/>
            <w:gridSpan w:val="2"/>
          </w:tcPr>
          <w:p w14:paraId="5C96EE61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072" w:type="dxa"/>
            <w:gridSpan w:val="3"/>
          </w:tcPr>
          <w:p w14:paraId="2B19FA59" w14:textId="3C246DD9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INDIVIDUAL ANNUAL DUES</w:t>
            </w:r>
          </w:p>
        </w:tc>
        <w:tc>
          <w:tcPr>
            <w:tcW w:w="1337" w:type="dxa"/>
          </w:tcPr>
          <w:p w14:paraId="6BED2A0D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3B5515A6" w14:textId="04733740" w:rsidTr="0041324F">
        <w:tc>
          <w:tcPr>
            <w:tcW w:w="531" w:type="dxa"/>
          </w:tcPr>
          <w:p w14:paraId="6129E99A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5158" w:type="dxa"/>
            <w:gridSpan w:val="2"/>
          </w:tcPr>
          <w:p w14:paraId="1FF3B674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Local 1148 Members</w:t>
            </w:r>
          </w:p>
        </w:tc>
        <w:tc>
          <w:tcPr>
            <w:tcW w:w="1226" w:type="dxa"/>
          </w:tcPr>
          <w:p w14:paraId="386FB47B" w14:textId="06C27364" w:rsidR="0041324F" w:rsidRPr="00F67179" w:rsidRDefault="0041324F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Actual Spend</w:t>
            </w:r>
          </w:p>
        </w:tc>
        <w:tc>
          <w:tcPr>
            <w:tcW w:w="1674" w:type="dxa"/>
          </w:tcPr>
          <w:p w14:paraId="63AB3D21" w14:textId="406E04C3" w:rsidR="0041324F" w:rsidRPr="00F67179" w:rsidRDefault="0041324F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21/22 Budgeted</w:t>
            </w:r>
          </w:p>
        </w:tc>
        <w:tc>
          <w:tcPr>
            <w:tcW w:w="1337" w:type="dxa"/>
          </w:tcPr>
          <w:p w14:paraId="531B55E9" w14:textId="1E14AA67" w:rsidR="0041324F" w:rsidRPr="00F67179" w:rsidRDefault="0041324F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Proposal</w:t>
            </w:r>
          </w:p>
        </w:tc>
      </w:tr>
      <w:tr w:rsidR="0041324F" w:rsidRPr="00F67179" w14:paraId="7AE1F765" w14:textId="5ABBA64E" w:rsidTr="0041324F">
        <w:tc>
          <w:tcPr>
            <w:tcW w:w="531" w:type="dxa"/>
          </w:tcPr>
          <w:p w14:paraId="4A2C420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  <w:tcBorders>
              <w:bottom w:val="single" w:sz="4" w:space="0" w:color="auto"/>
            </w:tcBorders>
          </w:tcPr>
          <w:p w14:paraId="1EEE7771" w14:textId="0BAA4446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135174">
              <w:rPr>
                <w:rFonts w:ascii="Georgia" w:hAnsi="Georgia"/>
                <w:sz w:val="22"/>
                <w:szCs w:val="22"/>
              </w:rPr>
              <w:t>400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67179">
              <w:rPr>
                <w:rFonts w:ascii="Georgia" w:hAnsi="Georgia"/>
                <w:sz w:val="22"/>
                <w:szCs w:val="22"/>
              </w:rPr>
              <w:t>Full-time</w:t>
            </w:r>
          </w:p>
        </w:tc>
        <w:tc>
          <w:tcPr>
            <w:tcW w:w="1226" w:type="dxa"/>
          </w:tcPr>
          <w:p w14:paraId="2AD2645E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D68DC8E" w14:textId="306B98D1" w:rsidR="0041324F" w:rsidRPr="00F67179" w:rsidRDefault="0041324F" w:rsidP="000C5B6D">
            <w:pPr>
              <w:jc w:val="right"/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25</w:t>
            </w: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1337" w:type="dxa"/>
          </w:tcPr>
          <w:p w14:paraId="6BE7F64B" w14:textId="7854D06D" w:rsidR="0041324F" w:rsidRPr="00F67179" w:rsidRDefault="0041324F" w:rsidP="000C5B6D">
            <w:pPr>
              <w:jc w:val="right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$940</w:t>
            </w:r>
          </w:p>
        </w:tc>
      </w:tr>
      <w:tr w:rsidR="0041324F" w:rsidRPr="00F67179" w14:paraId="65B0C933" w14:textId="3CE09408" w:rsidTr="0041324F">
        <w:tc>
          <w:tcPr>
            <w:tcW w:w="531" w:type="dxa"/>
          </w:tcPr>
          <w:p w14:paraId="49DCC64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17707D08" w14:textId="54A208C6" w:rsidR="0041324F" w:rsidRDefault="0041324F" w:rsidP="006345E2">
            <w:pPr>
              <w:pStyle w:val="Defaul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($</w:t>
            </w: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520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-EM, $2</w:t>
            </w:r>
            <w:r>
              <w:rPr>
                <w:rFonts w:ascii="Georgia" w:hAnsi="Georgia"/>
                <w:b/>
                <w:sz w:val="22"/>
                <w:szCs w:val="22"/>
              </w:rPr>
              <w:t>60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-National, $1</w:t>
            </w:r>
            <w:r>
              <w:rPr>
                <w:rFonts w:ascii="Georgia" w:hAnsi="Georgia"/>
                <w:b/>
                <w:sz w:val="22"/>
                <w:szCs w:val="22"/>
              </w:rPr>
              <w:t>60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-Local 1148) (Dues would be </w:t>
            </w:r>
            <w:r w:rsidRPr="00F67179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$</w:t>
            </w: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52.22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/paycheck for </w:t>
            </w:r>
            <w:r>
              <w:rPr>
                <w:rFonts w:ascii="Georgia" w:hAnsi="Georgia"/>
                <w:b/>
                <w:sz w:val="22"/>
                <w:szCs w:val="22"/>
              </w:rPr>
              <w:t>18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 paychecks)</w:t>
            </w:r>
          </w:p>
          <w:p w14:paraId="39C6E7A8" w14:textId="77777777" w:rsidR="0041324F" w:rsidRDefault="0041324F" w:rsidP="006345E2">
            <w:pPr>
              <w:pStyle w:val="Default"/>
              <w:rPr>
                <w:rFonts w:ascii="Georgia" w:hAnsi="Georgia"/>
                <w:b/>
                <w:sz w:val="22"/>
                <w:szCs w:val="22"/>
              </w:rPr>
            </w:pPr>
          </w:p>
          <w:p w14:paraId="35AFF49A" w14:textId="7DFD45F7" w:rsidR="0041324F" w:rsidRPr="00F67179" w:rsidRDefault="0041324F" w:rsidP="006345E2">
            <w:pPr>
              <w:pStyle w:val="Defaul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$10 increase EDMN and $5 to NEA</w:t>
            </w:r>
          </w:p>
        </w:tc>
        <w:tc>
          <w:tcPr>
            <w:tcW w:w="1226" w:type="dxa"/>
          </w:tcPr>
          <w:p w14:paraId="7E1BE4E3" w14:textId="77777777" w:rsidR="0041324F" w:rsidRPr="00F67179" w:rsidRDefault="0041324F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3A478B1E" w14:textId="646126D7" w:rsidR="0041324F" w:rsidRPr="00F67179" w:rsidRDefault="0041324F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337" w:type="dxa"/>
          </w:tcPr>
          <w:p w14:paraId="0E9BC941" w14:textId="77777777" w:rsidR="0041324F" w:rsidRPr="00F67179" w:rsidRDefault="0041324F" w:rsidP="00B0364A">
            <w:pPr>
              <w:jc w:val="right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41324F" w:rsidRPr="00F67179" w14:paraId="54BE456A" w14:textId="09848DFF" w:rsidTr="0041324F">
        <w:tc>
          <w:tcPr>
            <w:tcW w:w="531" w:type="dxa"/>
          </w:tcPr>
          <w:p w14:paraId="4A23986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529B3A7B" w14:textId="1E09E07D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226" w:type="dxa"/>
          </w:tcPr>
          <w:p w14:paraId="2BC258AB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674" w:type="dxa"/>
          </w:tcPr>
          <w:p w14:paraId="281F52F5" w14:textId="0F28D00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7" w:type="dxa"/>
          </w:tcPr>
          <w:p w14:paraId="3D4818C6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</w:tr>
      <w:tr w:rsidR="0041324F" w:rsidRPr="00F67179" w14:paraId="0598C583" w14:textId="11EB330F" w:rsidTr="0041324F">
        <w:tc>
          <w:tcPr>
            <w:tcW w:w="531" w:type="dxa"/>
          </w:tcPr>
          <w:p w14:paraId="2279C721" w14:textId="2076277C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34D90BBD" w14:textId="6FD57851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226" w:type="dxa"/>
          </w:tcPr>
          <w:p w14:paraId="28E807A0" w14:textId="77777777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674" w:type="dxa"/>
          </w:tcPr>
          <w:p w14:paraId="05A427D5" w14:textId="59D058B5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337" w:type="dxa"/>
          </w:tcPr>
          <w:p w14:paraId="071272BC" w14:textId="77777777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</w:tr>
      <w:tr w:rsidR="0041324F" w:rsidRPr="00F67179" w14:paraId="5BB76C3D" w14:textId="69C8572F" w:rsidTr="0041324F">
        <w:tc>
          <w:tcPr>
            <w:tcW w:w="531" w:type="dxa"/>
          </w:tcPr>
          <w:p w14:paraId="50DDEFB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6D42BB2A" w14:textId="6B75A513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226" w:type="dxa"/>
          </w:tcPr>
          <w:p w14:paraId="0E941113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674" w:type="dxa"/>
          </w:tcPr>
          <w:p w14:paraId="3413191E" w14:textId="68793FD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7" w:type="dxa"/>
          </w:tcPr>
          <w:p w14:paraId="45C58B74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</w:tr>
      <w:tr w:rsidR="0041324F" w:rsidRPr="00F67179" w14:paraId="17CB1D9F" w14:textId="4683B1C3" w:rsidTr="0041324F">
        <w:tc>
          <w:tcPr>
            <w:tcW w:w="531" w:type="dxa"/>
          </w:tcPr>
          <w:p w14:paraId="26C03FE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3860F975" w14:textId="1B4AA83D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</w:p>
        </w:tc>
        <w:tc>
          <w:tcPr>
            <w:tcW w:w="1226" w:type="dxa"/>
          </w:tcPr>
          <w:p w14:paraId="339C0A47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674" w:type="dxa"/>
          </w:tcPr>
          <w:p w14:paraId="7B4EC43C" w14:textId="615FCF2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  <w:tc>
          <w:tcPr>
            <w:tcW w:w="1337" w:type="dxa"/>
          </w:tcPr>
          <w:p w14:paraId="454770C3" w14:textId="77777777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</w:p>
        </w:tc>
      </w:tr>
      <w:tr w:rsidR="0041324F" w:rsidRPr="00F67179" w14:paraId="06BD9C8A" w14:textId="60BDCA65" w:rsidTr="0041324F">
        <w:tc>
          <w:tcPr>
            <w:tcW w:w="531" w:type="dxa"/>
          </w:tcPr>
          <w:p w14:paraId="663C1EE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2B7B2C7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C91CD81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F666857" w14:textId="04431539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7" w:type="dxa"/>
          </w:tcPr>
          <w:p w14:paraId="6C0A718F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41324F" w:rsidRPr="00F67179" w14:paraId="13A50325" w14:textId="67B3783A" w:rsidTr="0041324F">
        <w:tc>
          <w:tcPr>
            <w:tcW w:w="1517" w:type="dxa"/>
            <w:gridSpan w:val="2"/>
          </w:tcPr>
          <w:p w14:paraId="3C49DD95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072" w:type="dxa"/>
            <w:gridSpan w:val="3"/>
          </w:tcPr>
          <w:p w14:paraId="332AFFD3" w14:textId="20857E45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INCOME FROM MEMBERSHIP DUES</w:t>
            </w:r>
          </w:p>
        </w:tc>
        <w:tc>
          <w:tcPr>
            <w:tcW w:w="1337" w:type="dxa"/>
          </w:tcPr>
          <w:p w14:paraId="6B183DE2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2CBE07A5" w14:textId="1C0AE7C3" w:rsidTr="0041324F">
        <w:tc>
          <w:tcPr>
            <w:tcW w:w="531" w:type="dxa"/>
          </w:tcPr>
          <w:p w14:paraId="3C764C7A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5158" w:type="dxa"/>
            <w:gridSpan w:val="2"/>
          </w:tcPr>
          <w:p w14:paraId="2160BA57" w14:textId="3AB42058" w:rsidR="0041324F" w:rsidRPr="00932E99" w:rsidRDefault="0041324F" w:rsidP="005C1D16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Local 1148 Members    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226" w:type="dxa"/>
          </w:tcPr>
          <w:p w14:paraId="6D50E1FC" w14:textId="77777777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16D9632A" w14:textId="78C65FA9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3</w:t>
            </w:r>
            <w:r>
              <w:rPr>
                <w:rFonts w:ascii="Georgia" w:hAnsi="Georgia"/>
                <w:b/>
                <w:sz w:val="22"/>
                <w:szCs w:val="22"/>
              </w:rPr>
              <w:t>70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,000.00</w:t>
            </w:r>
          </w:p>
        </w:tc>
        <w:tc>
          <w:tcPr>
            <w:tcW w:w="1337" w:type="dxa"/>
          </w:tcPr>
          <w:p w14:paraId="6969E39A" w14:textId="4BB7AD5C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376,000</w:t>
            </w:r>
          </w:p>
        </w:tc>
      </w:tr>
      <w:tr w:rsidR="0041324F" w:rsidRPr="00F67179" w14:paraId="7AF1A25E" w14:textId="1E4D7AE4" w:rsidTr="0041324F">
        <w:tc>
          <w:tcPr>
            <w:tcW w:w="531" w:type="dxa"/>
          </w:tcPr>
          <w:p w14:paraId="11380010" w14:textId="1620B1FA" w:rsidR="0041324F" w:rsidRPr="00135174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135174">
              <w:rPr>
                <w:rFonts w:ascii="Georgia" w:hAnsi="Georgia"/>
                <w:sz w:val="22"/>
                <w:szCs w:val="22"/>
              </w:rPr>
              <w:t>B.</w:t>
            </w:r>
          </w:p>
        </w:tc>
        <w:tc>
          <w:tcPr>
            <w:tcW w:w="5158" w:type="dxa"/>
            <w:gridSpan w:val="2"/>
          </w:tcPr>
          <w:p w14:paraId="2C67255A" w14:textId="4D00D6C2" w:rsidR="0041324F" w:rsidRPr="003347C4" w:rsidRDefault="0041324F" w:rsidP="000C5B6D">
            <w:pPr>
              <w:rPr>
                <w:rFonts w:ascii="Georgia" w:hAnsi="Georgia"/>
                <w:strike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Draw from Reserve Funds</w:t>
            </w:r>
          </w:p>
        </w:tc>
        <w:tc>
          <w:tcPr>
            <w:tcW w:w="1226" w:type="dxa"/>
          </w:tcPr>
          <w:p w14:paraId="6BB4BF54" w14:textId="77777777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0C10C8BD" w14:textId="52FA69AC" w:rsidR="0041324F" w:rsidRPr="00135174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</w:p>
        </w:tc>
        <w:tc>
          <w:tcPr>
            <w:tcW w:w="1337" w:type="dxa"/>
          </w:tcPr>
          <w:p w14:paraId="1D703E8B" w14:textId="60828F37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</w:p>
        </w:tc>
      </w:tr>
      <w:tr w:rsidR="0041324F" w:rsidRPr="00F67179" w14:paraId="048B6504" w14:textId="761C196F" w:rsidTr="0041324F">
        <w:tc>
          <w:tcPr>
            <w:tcW w:w="531" w:type="dxa"/>
          </w:tcPr>
          <w:p w14:paraId="31BCD8D0" w14:textId="3BB6243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34D67F47" w14:textId="126EB22D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E5DAAF0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23DD86DC" w14:textId="101CDD2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14:paraId="2F08A758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7C3DA254" w14:textId="7A08A3B9" w:rsidTr="0041324F">
        <w:tc>
          <w:tcPr>
            <w:tcW w:w="531" w:type="dxa"/>
          </w:tcPr>
          <w:p w14:paraId="065B274D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71FF78C8" w14:textId="562B2C9E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TOTAL INCOME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226" w:type="dxa"/>
          </w:tcPr>
          <w:p w14:paraId="307752B9" w14:textId="77777777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70C97941" w14:textId="2A739DBE" w:rsidR="0041324F" w:rsidRPr="003347C4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3</w:t>
            </w:r>
            <w:r>
              <w:rPr>
                <w:rFonts w:ascii="Georgia" w:hAnsi="Georgia"/>
                <w:b/>
                <w:sz w:val="22"/>
                <w:szCs w:val="22"/>
              </w:rPr>
              <w:t>70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,000.00</w:t>
            </w:r>
          </w:p>
        </w:tc>
        <w:tc>
          <w:tcPr>
            <w:tcW w:w="1337" w:type="dxa"/>
          </w:tcPr>
          <w:p w14:paraId="387DD85C" w14:textId="058DAB8B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376,000</w:t>
            </w:r>
          </w:p>
        </w:tc>
      </w:tr>
      <w:tr w:rsidR="0041324F" w:rsidRPr="00F67179" w14:paraId="7B9F073D" w14:textId="4EE2077B" w:rsidTr="0041324F">
        <w:tc>
          <w:tcPr>
            <w:tcW w:w="531" w:type="dxa"/>
          </w:tcPr>
          <w:p w14:paraId="63896A1F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29B91FF9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FB25FBB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E0C5ED6" w14:textId="6CAD4EBB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045CD27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41324F" w:rsidRPr="00F67179" w14:paraId="6AEA46F3" w14:textId="20DC3859" w:rsidTr="0041324F">
        <w:tc>
          <w:tcPr>
            <w:tcW w:w="1517" w:type="dxa"/>
            <w:gridSpan w:val="2"/>
          </w:tcPr>
          <w:p w14:paraId="313875FA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072" w:type="dxa"/>
            <w:gridSpan w:val="3"/>
          </w:tcPr>
          <w:p w14:paraId="1EE5A4A6" w14:textId="090F764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DISBURSEMENT OF INCOME (EXPENSES)</w:t>
            </w:r>
          </w:p>
        </w:tc>
        <w:tc>
          <w:tcPr>
            <w:tcW w:w="1337" w:type="dxa"/>
          </w:tcPr>
          <w:p w14:paraId="3B6A6661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5E6B0E69" w14:textId="7BE66BFB" w:rsidTr="0041324F">
        <w:tc>
          <w:tcPr>
            <w:tcW w:w="531" w:type="dxa"/>
          </w:tcPr>
          <w:p w14:paraId="38B0BF8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5158" w:type="dxa"/>
            <w:gridSpan w:val="2"/>
          </w:tcPr>
          <w:p w14:paraId="6FB08391" w14:textId="058E1CC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Education Minnesota Dues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226" w:type="dxa"/>
          </w:tcPr>
          <w:p w14:paraId="13584E31" w14:textId="77777777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61B45699" w14:textId="5E12D3E8" w:rsidR="0041324F" w:rsidRPr="00567CA9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567CA9">
              <w:rPr>
                <w:rFonts w:ascii="Georgia" w:hAnsi="Georgia"/>
                <w:b/>
                <w:sz w:val="22"/>
                <w:szCs w:val="22"/>
              </w:rPr>
              <w:t>30</w:t>
            </w:r>
            <w:r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,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7" w:type="dxa"/>
          </w:tcPr>
          <w:p w14:paraId="51C966BB" w14:textId="23C36D57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312,000</w:t>
            </w:r>
          </w:p>
        </w:tc>
      </w:tr>
      <w:tr w:rsidR="0041324F" w:rsidRPr="00F67179" w14:paraId="7E040515" w14:textId="3676F92A" w:rsidTr="0041324F">
        <w:tc>
          <w:tcPr>
            <w:tcW w:w="531" w:type="dxa"/>
          </w:tcPr>
          <w:p w14:paraId="69C2A6C2" w14:textId="08424A2F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6B846253" w14:textId="11E8DE8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West St. Paul Local 1148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226" w:type="dxa"/>
          </w:tcPr>
          <w:p w14:paraId="7D93C1FB" w14:textId="77777777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50BD0209" w14:textId="3DBC5849" w:rsidR="0041324F" w:rsidRPr="00567CA9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567CA9">
              <w:rPr>
                <w:rFonts w:ascii="Georgia" w:hAnsi="Georgia"/>
                <w:b/>
                <w:sz w:val="22"/>
                <w:szCs w:val="22"/>
              </w:rPr>
              <w:t>6</w:t>
            </w:r>
            <w:r>
              <w:rPr>
                <w:rFonts w:ascii="Georgia" w:hAnsi="Georgia"/>
                <w:b/>
                <w:sz w:val="22"/>
                <w:szCs w:val="22"/>
              </w:rPr>
              <w:t>4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,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7" w:type="dxa"/>
          </w:tcPr>
          <w:p w14:paraId="0D4182F3" w14:textId="68E76343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64,000</w:t>
            </w:r>
          </w:p>
        </w:tc>
      </w:tr>
      <w:tr w:rsidR="0041324F" w:rsidRPr="00F67179" w14:paraId="0D0C105E" w14:textId="25494AB8" w:rsidTr="0041324F">
        <w:tc>
          <w:tcPr>
            <w:tcW w:w="531" w:type="dxa"/>
          </w:tcPr>
          <w:p w14:paraId="7B43F375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78DFC104" w14:textId="7EFB86C8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TOTAL DISBURSEMENTS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226" w:type="dxa"/>
          </w:tcPr>
          <w:p w14:paraId="2C9A01BB" w14:textId="77777777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3AFCBDD9" w14:textId="2885B5BE" w:rsidR="0041324F" w:rsidRPr="00567CA9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567CA9">
              <w:rPr>
                <w:rFonts w:ascii="Georgia" w:hAnsi="Georgia"/>
                <w:b/>
                <w:sz w:val="22"/>
                <w:szCs w:val="22"/>
              </w:rPr>
              <w:t>3</w:t>
            </w:r>
            <w:r>
              <w:rPr>
                <w:rFonts w:ascii="Georgia" w:hAnsi="Georgia"/>
                <w:b/>
                <w:sz w:val="22"/>
                <w:szCs w:val="22"/>
              </w:rPr>
              <w:t>70</w:t>
            </w:r>
            <w:r w:rsidRPr="00567CA9">
              <w:rPr>
                <w:rFonts w:ascii="Georgia" w:hAnsi="Georgia"/>
                <w:b/>
                <w:sz w:val="22"/>
                <w:szCs w:val="22"/>
              </w:rPr>
              <w:t>,000.00</w:t>
            </w:r>
          </w:p>
        </w:tc>
        <w:tc>
          <w:tcPr>
            <w:tcW w:w="1337" w:type="dxa"/>
          </w:tcPr>
          <w:p w14:paraId="07C42F4B" w14:textId="3400DE16" w:rsidR="0041324F" w:rsidRPr="00567CA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376,000</w:t>
            </w:r>
          </w:p>
        </w:tc>
      </w:tr>
      <w:tr w:rsidR="0041324F" w:rsidRPr="00F67179" w14:paraId="0A9E5CEE" w14:textId="0C56F770" w:rsidTr="0041324F">
        <w:tc>
          <w:tcPr>
            <w:tcW w:w="531" w:type="dxa"/>
          </w:tcPr>
          <w:p w14:paraId="22DC942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032C8A3E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FCB34D9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EC0197B" w14:textId="2B413641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37" w:type="dxa"/>
          </w:tcPr>
          <w:p w14:paraId="7F5F3716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41324F" w:rsidRPr="00F67179" w14:paraId="0D711243" w14:textId="02D13810" w:rsidTr="0041324F">
        <w:tc>
          <w:tcPr>
            <w:tcW w:w="1517" w:type="dxa"/>
            <w:gridSpan w:val="2"/>
          </w:tcPr>
          <w:p w14:paraId="6630D9F9" w14:textId="77777777" w:rsidR="0041324F" w:rsidRPr="00F67179" w:rsidRDefault="0041324F" w:rsidP="005C1D16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072" w:type="dxa"/>
            <w:gridSpan w:val="3"/>
          </w:tcPr>
          <w:p w14:paraId="785FC763" w14:textId="31B775D9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ITEMIZED EXPENSES – LOCAL 1148</w:t>
            </w:r>
          </w:p>
        </w:tc>
        <w:tc>
          <w:tcPr>
            <w:tcW w:w="1337" w:type="dxa"/>
          </w:tcPr>
          <w:p w14:paraId="2F607509" w14:textId="77777777" w:rsidR="0041324F" w:rsidRPr="00F67179" w:rsidRDefault="0041324F" w:rsidP="005C1D16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6FEC07D3" w14:textId="2276AF18" w:rsidTr="0041324F">
        <w:tc>
          <w:tcPr>
            <w:tcW w:w="531" w:type="dxa"/>
          </w:tcPr>
          <w:p w14:paraId="5729C9BA" w14:textId="71768935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5158" w:type="dxa"/>
            <w:gridSpan w:val="2"/>
          </w:tcPr>
          <w:p w14:paraId="792CDA34" w14:textId="73CDB8E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Office Supplies</w:t>
            </w:r>
          </w:p>
        </w:tc>
        <w:tc>
          <w:tcPr>
            <w:tcW w:w="1226" w:type="dxa"/>
          </w:tcPr>
          <w:p w14:paraId="27C2B73B" w14:textId="519A5A75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389</w:t>
            </w:r>
          </w:p>
        </w:tc>
        <w:tc>
          <w:tcPr>
            <w:tcW w:w="1674" w:type="dxa"/>
          </w:tcPr>
          <w:p w14:paraId="48BC03D6" w14:textId="7B2724FB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500.00</w:t>
            </w:r>
          </w:p>
        </w:tc>
        <w:tc>
          <w:tcPr>
            <w:tcW w:w="1337" w:type="dxa"/>
          </w:tcPr>
          <w:p w14:paraId="3E27E783" w14:textId="2C0D1C5C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</w:t>
            </w:r>
          </w:p>
        </w:tc>
      </w:tr>
      <w:tr w:rsidR="0041324F" w:rsidRPr="00F67179" w14:paraId="22E946B4" w14:textId="1BE9647C" w:rsidTr="0041324F">
        <w:tc>
          <w:tcPr>
            <w:tcW w:w="531" w:type="dxa"/>
          </w:tcPr>
          <w:p w14:paraId="122F3B6F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B.</w:t>
            </w:r>
          </w:p>
        </w:tc>
        <w:tc>
          <w:tcPr>
            <w:tcW w:w="5158" w:type="dxa"/>
            <w:gridSpan w:val="2"/>
          </w:tcPr>
          <w:p w14:paraId="3907D6B5" w14:textId="3F6A756E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Delegates to Convention</w:t>
            </w:r>
          </w:p>
        </w:tc>
        <w:tc>
          <w:tcPr>
            <w:tcW w:w="1226" w:type="dxa"/>
          </w:tcPr>
          <w:p w14:paraId="2BFC0DF3" w14:textId="298D0CC7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</w:p>
        </w:tc>
        <w:tc>
          <w:tcPr>
            <w:tcW w:w="1674" w:type="dxa"/>
          </w:tcPr>
          <w:p w14:paraId="7CC4BF3B" w14:textId="73FC2A9F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63C09EFE" w14:textId="455A655B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1,000</w:t>
            </w:r>
          </w:p>
        </w:tc>
      </w:tr>
      <w:tr w:rsidR="0041324F" w:rsidRPr="00F67179" w14:paraId="105C352F" w14:textId="6FA06E15" w:rsidTr="0041324F">
        <w:tc>
          <w:tcPr>
            <w:tcW w:w="531" w:type="dxa"/>
          </w:tcPr>
          <w:p w14:paraId="6A4A1C10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C.</w:t>
            </w:r>
          </w:p>
        </w:tc>
        <w:tc>
          <w:tcPr>
            <w:tcW w:w="5158" w:type="dxa"/>
            <w:gridSpan w:val="2"/>
          </w:tcPr>
          <w:p w14:paraId="38238640" w14:textId="68EA4126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Scholarships                                         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</w:tc>
        <w:tc>
          <w:tcPr>
            <w:tcW w:w="1226" w:type="dxa"/>
          </w:tcPr>
          <w:p w14:paraId="19D3E482" w14:textId="464912BB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3,900</w:t>
            </w:r>
          </w:p>
        </w:tc>
        <w:tc>
          <w:tcPr>
            <w:tcW w:w="1674" w:type="dxa"/>
          </w:tcPr>
          <w:p w14:paraId="45E2296E" w14:textId="7FAFE43D" w:rsidR="0041324F" w:rsidRPr="0042554E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4,00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7" w:type="dxa"/>
          </w:tcPr>
          <w:p w14:paraId="78AC0679" w14:textId="441C061C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4,300</w:t>
            </w:r>
          </w:p>
        </w:tc>
      </w:tr>
      <w:tr w:rsidR="0041324F" w:rsidRPr="00F67179" w14:paraId="1E49B264" w14:textId="7A81510E" w:rsidTr="0041324F">
        <w:tc>
          <w:tcPr>
            <w:tcW w:w="531" w:type="dxa"/>
          </w:tcPr>
          <w:p w14:paraId="3C7105D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D.</w:t>
            </w:r>
          </w:p>
        </w:tc>
        <w:tc>
          <w:tcPr>
            <w:tcW w:w="5158" w:type="dxa"/>
            <w:gridSpan w:val="2"/>
          </w:tcPr>
          <w:p w14:paraId="56FA0B08" w14:textId="02FF5E1C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Retirement</w:t>
            </w:r>
            <w:r>
              <w:rPr>
                <w:rFonts w:ascii="Georgia" w:hAnsi="Georgia"/>
                <w:sz w:val="22"/>
                <w:szCs w:val="22"/>
              </w:rPr>
              <w:t xml:space="preserve"> / Member</w:t>
            </w:r>
            <w:r w:rsidRPr="00F67179">
              <w:rPr>
                <w:rFonts w:ascii="Georgia" w:hAnsi="Georgia"/>
                <w:sz w:val="22"/>
                <w:szCs w:val="22"/>
              </w:rPr>
              <w:t xml:space="preserve"> Gifts </w:t>
            </w:r>
          </w:p>
        </w:tc>
        <w:tc>
          <w:tcPr>
            <w:tcW w:w="1226" w:type="dxa"/>
          </w:tcPr>
          <w:p w14:paraId="1324599D" w14:textId="7C7C43F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2,052</w:t>
            </w:r>
          </w:p>
        </w:tc>
        <w:tc>
          <w:tcPr>
            <w:tcW w:w="1674" w:type="dxa"/>
          </w:tcPr>
          <w:p w14:paraId="51860A65" w14:textId="70F21BE0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1,500.00</w:t>
            </w:r>
          </w:p>
        </w:tc>
        <w:tc>
          <w:tcPr>
            <w:tcW w:w="1337" w:type="dxa"/>
          </w:tcPr>
          <w:p w14:paraId="4E0F8517" w14:textId="730A75B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2,000</w:t>
            </w:r>
          </w:p>
        </w:tc>
      </w:tr>
      <w:tr w:rsidR="0041324F" w:rsidRPr="00F67179" w14:paraId="658C1861" w14:textId="447198B3" w:rsidTr="0041324F">
        <w:tc>
          <w:tcPr>
            <w:tcW w:w="531" w:type="dxa"/>
          </w:tcPr>
          <w:p w14:paraId="323ADB1E" w14:textId="2580733F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16F4EC76" w14:textId="3EFA025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Negotiator’s Salary (4 @ 3</w:t>
            </w:r>
            <w:r>
              <w:rPr>
                <w:rFonts w:ascii="Georgia" w:hAnsi="Georgia"/>
                <w:sz w:val="22"/>
                <w:szCs w:val="22"/>
              </w:rPr>
              <w:t>,500</w:t>
            </w:r>
            <w:r w:rsidRPr="00F67179">
              <w:rPr>
                <w:rFonts w:ascii="Georgia" w:hAnsi="Georgia"/>
                <w:sz w:val="22"/>
                <w:szCs w:val="22"/>
              </w:rPr>
              <w:t>)</w:t>
            </w:r>
          </w:p>
        </w:tc>
        <w:tc>
          <w:tcPr>
            <w:tcW w:w="1226" w:type="dxa"/>
          </w:tcPr>
          <w:p w14:paraId="1B8EECFD" w14:textId="51FD463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14,000</w:t>
            </w:r>
          </w:p>
        </w:tc>
        <w:tc>
          <w:tcPr>
            <w:tcW w:w="1674" w:type="dxa"/>
          </w:tcPr>
          <w:p w14:paraId="4D20272F" w14:textId="748E8B9D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1</w:t>
            </w:r>
            <w:r>
              <w:rPr>
                <w:rFonts w:ascii="Georgia" w:hAnsi="Georgia"/>
                <w:b/>
                <w:sz w:val="22"/>
                <w:szCs w:val="22"/>
              </w:rPr>
              <w:t>4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,000.00</w:t>
            </w:r>
          </w:p>
        </w:tc>
        <w:tc>
          <w:tcPr>
            <w:tcW w:w="1337" w:type="dxa"/>
          </w:tcPr>
          <w:p w14:paraId="54FBE098" w14:textId="2413995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14,000</w:t>
            </w:r>
          </w:p>
        </w:tc>
      </w:tr>
      <w:tr w:rsidR="0041324F" w:rsidRPr="00F67179" w14:paraId="3153836F" w14:textId="5DE411B1" w:rsidTr="0041324F">
        <w:tc>
          <w:tcPr>
            <w:tcW w:w="531" w:type="dxa"/>
          </w:tcPr>
          <w:p w14:paraId="4A902711" w14:textId="4F7B7DBE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17378B40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President’s Salary </w:t>
            </w:r>
          </w:p>
        </w:tc>
        <w:tc>
          <w:tcPr>
            <w:tcW w:w="1226" w:type="dxa"/>
          </w:tcPr>
          <w:p w14:paraId="3E92D65B" w14:textId="7586DDF0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9,000</w:t>
            </w:r>
          </w:p>
        </w:tc>
        <w:tc>
          <w:tcPr>
            <w:tcW w:w="1674" w:type="dxa"/>
          </w:tcPr>
          <w:p w14:paraId="48E5C215" w14:textId="55266F90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9,0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1187916A" w14:textId="57058929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9,000</w:t>
            </w:r>
          </w:p>
        </w:tc>
      </w:tr>
      <w:tr w:rsidR="0041324F" w:rsidRPr="00F67179" w14:paraId="17EF6590" w14:textId="18E24862" w:rsidTr="0041324F">
        <w:tc>
          <w:tcPr>
            <w:tcW w:w="531" w:type="dxa"/>
          </w:tcPr>
          <w:p w14:paraId="6BE61110" w14:textId="701110AC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7429878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Vice-President’s Salary</w:t>
            </w:r>
          </w:p>
        </w:tc>
        <w:tc>
          <w:tcPr>
            <w:tcW w:w="1226" w:type="dxa"/>
          </w:tcPr>
          <w:p w14:paraId="16980E8E" w14:textId="24CD5D73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  <w:tc>
          <w:tcPr>
            <w:tcW w:w="1674" w:type="dxa"/>
          </w:tcPr>
          <w:p w14:paraId="7842060F" w14:textId="2236423E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3,</w:t>
            </w: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3BFF85E8" w14:textId="5E67DF5B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</w:tr>
      <w:tr w:rsidR="0041324F" w:rsidRPr="00F67179" w14:paraId="67BC7976" w14:textId="54C0F8DC" w:rsidTr="0041324F">
        <w:tc>
          <w:tcPr>
            <w:tcW w:w="531" w:type="dxa"/>
          </w:tcPr>
          <w:p w14:paraId="5617FF62" w14:textId="3E24A323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71AD23A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Treasurer’s Salary</w:t>
            </w:r>
          </w:p>
        </w:tc>
        <w:tc>
          <w:tcPr>
            <w:tcW w:w="1226" w:type="dxa"/>
          </w:tcPr>
          <w:p w14:paraId="7608C5F6" w14:textId="0359BDA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  <w:tc>
          <w:tcPr>
            <w:tcW w:w="1674" w:type="dxa"/>
          </w:tcPr>
          <w:p w14:paraId="1A3E6BDB" w14:textId="627322BE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3,</w:t>
            </w: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0A17F920" w14:textId="00FF12E3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</w:tr>
      <w:tr w:rsidR="0041324F" w:rsidRPr="00F67179" w14:paraId="62B23494" w14:textId="54BCF500" w:rsidTr="0041324F">
        <w:tc>
          <w:tcPr>
            <w:tcW w:w="531" w:type="dxa"/>
          </w:tcPr>
          <w:p w14:paraId="448C99F4" w14:textId="15935E6C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60FB09AB" w14:textId="509A8ED6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Secretary’s Salary</w:t>
            </w:r>
          </w:p>
        </w:tc>
        <w:tc>
          <w:tcPr>
            <w:tcW w:w="1226" w:type="dxa"/>
          </w:tcPr>
          <w:p w14:paraId="024B00D8" w14:textId="6D6CD5FA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  <w:tc>
          <w:tcPr>
            <w:tcW w:w="1674" w:type="dxa"/>
          </w:tcPr>
          <w:p w14:paraId="19AED1C5" w14:textId="499F60A2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3,</w:t>
            </w: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700FD990" w14:textId="2DB490ED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3,500</w:t>
            </w:r>
          </w:p>
        </w:tc>
      </w:tr>
      <w:tr w:rsidR="0041324F" w:rsidRPr="00F67179" w14:paraId="55671E1F" w14:textId="2B1A5DFA" w:rsidTr="0041324F">
        <w:tc>
          <w:tcPr>
            <w:tcW w:w="531" w:type="dxa"/>
          </w:tcPr>
          <w:p w14:paraId="1431F50A" w14:textId="20243F12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5B924D48" w14:textId="298214A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 xml:space="preserve">Building Reps, EPC Stipends, Government Relations, CERO, </w:t>
            </w:r>
            <w:r>
              <w:rPr>
                <w:rFonts w:ascii="Georgia" w:hAnsi="Georgia"/>
                <w:sz w:val="22"/>
                <w:szCs w:val="22"/>
              </w:rPr>
              <w:t xml:space="preserve">Meet and Confer </w:t>
            </w:r>
            <w:r w:rsidRPr="00F67179">
              <w:rPr>
                <w:rFonts w:ascii="Georgia" w:hAnsi="Georgia"/>
                <w:sz w:val="22"/>
                <w:szCs w:val="22"/>
              </w:rPr>
              <w:t>$4</w:t>
            </w:r>
            <w:r>
              <w:rPr>
                <w:rFonts w:ascii="Georgia" w:hAnsi="Georgia"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sz w:val="22"/>
                <w:szCs w:val="22"/>
              </w:rPr>
              <w:t>/meeting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1226" w:type="dxa"/>
          </w:tcPr>
          <w:p w14:paraId="57D698A1" w14:textId="195BAF9D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11,557</w:t>
            </w:r>
          </w:p>
        </w:tc>
        <w:tc>
          <w:tcPr>
            <w:tcW w:w="1674" w:type="dxa"/>
          </w:tcPr>
          <w:p w14:paraId="16ABBC65" w14:textId="126C17B8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11,0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2D94129E" w14:textId="238A7165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11,000</w:t>
            </w:r>
          </w:p>
        </w:tc>
      </w:tr>
      <w:tr w:rsidR="0041324F" w:rsidRPr="00F67179" w14:paraId="553BF2BF" w14:textId="249B063A" w:rsidTr="0041324F">
        <w:tc>
          <w:tcPr>
            <w:tcW w:w="531" w:type="dxa"/>
          </w:tcPr>
          <w:p w14:paraId="6FFB6446" w14:textId="3D6ADA75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1A42C98B" w14:textId="3CC96D61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FICA taxes, Federal taxes, MN taxes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226" w:type="dxa"/>
          </w:tcPr>
          <w:p w14:paraId="442B3D3D" w14:textId="7C607742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3,882</w:t>
            </w:r>
          </w:p>
        </w:tc>
        <w:tc>
          <w:tcPr>
            <w:tcW w:w="1674" w:type="dxa"/>
          </w:tcPr>
          <w:p w14:paraId="0F3A9392" w14:textId="5EAA3E77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4</w:t>
            </w:r>
            <w:r>
              <w:rPr>
                <w:rFonts w:ascii="Georgia" w:hAnsi="Georgia"/>
                <w:b/>
                <w:sz w:val="22"/>
                <w:szCs w:val="22"/>
              </w:rPr>
              <w:t>,0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6A4A95D7" w14:textId="58471213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4,000</w:t>
            </w:r>
          </w:p>
        </w:tc>
      </w:tr>
      <w:tr w:rsidR="0041324F" w:rsidRPr="00F67179" w14:paraId="637C534A" w14:textId="4A6350D7" w:rsidTr="0041324F">
        <w:tc>
          <w:tcPr>
            <w:tcW w:w="531" w:type="dxa"/>
          </w:tcPr>
          <w:p w14:paraId="77DC77C1" w14:textId="361FCCD4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5FEB164E" w14:textId="1659229F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ADP Payroll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1226" w:type="dxa"/>
          </w:tcPr>
          <w:p w14:paraId="28589817" w14:textId="1BCC0B53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2,049</w:t>
            </w:r>
          </w:p>
        </w:tc>
        <w:tc>
          <w:tcPr>
            <w:tcW w:w="1674" w:type="dxa"/>
          </w:tcPr>
          <w:p w14:paraId="58C39D74" w14:textId="49D9171D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932E99">
              <w:rPr>
                <w:rFonts w:ascii="Georgia" w:hAnsi="Georgia"/>
                <w:b/>
                <w:sz w:val="22"/>
                <w:szCs w:val="22"/>
              </w:rPr>
              <w:t>2</w:t>
            </w:r>
            <w:r>
              <w:rPr>
                <w:rFonts w:ascii="Georgia" w:hAnsi="Georgia"/>
                <w:b/>
                <w:sz w:val="22"/>
                <w:szCs w:val="22"/>
              </w:rPr>
              <w:t>,</w:t>
            </w:r>
            <w:r w:rsidRPr="00932E99">
              <w:rPr>
                <w:rFonts w:ascii="Georgia" w:hAnsi="Georgia"/>
                <w:b/>
                <w:sz w:val="22"/>
                <w:szCs w:val="22"/>
              </w:rPr>
              <w:t>000.00</w:t>
            </w:r>
          </w:p>
        </w:tc>
        <w:tc>
          <w:tcPr>
            <w:tcW w:w="1337" w:type="dxa"/>
          </w:tcPr>
          <w:p w14:paraId="5F212BFC" w14:textId="2AF8C1DE" w:rsidR="0041324F" w:rsidRPr="00932E9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2,200</w:t>
            </w:r>
          </w:p>
        </w:tc>
      </w:tr>
      <w:tr w:rsidR="0041324F" w:rsidRPr="00F67179" w14:paraId="6F6A4C17" w14:textId="16A14142" w:rsidTr="0041324F">
        <w:tc>
          <w:tcPr>
            <w:tcW w:w="531" w:type="dxa"/>
          </w:tcPr>
          <w:p w14:paraId="33942A28" w14:textId="5A0E99B1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56220610" w14:textId="60FD87D3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Social/ Meeting Expenses</w:t>
            </w:r>
          </w:p>
        </w:tc>
        <w:tc>
          <w:tcPr>
            <w:tcW w:w="1226" w:type="dxa"/>
          </w:tcPr>
          <w:p w14:paraId="57B0939D" w14:textId="7DDB3BCD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2,312</w:t>
            </w:r>
          </w:p>
        </w:tc>
        <w:tc>
          <w:tcPr>
            <w:tcW w:w="1674" w:type="dxa"/>
          </w:tcPr>
          <w:p w14:paraId="724F833A" w14:textId="69CF7B0D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30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43514B3B" w14:textId="52A717F9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3,000</w:t>
            </w:r>
          </w:p>
        </w:tc>
      </w:tr>
      <w:tr w:rsidR="0041324F" w:rsidRPr="00F67179" w14:paraId="5BD76BF6" w14:textId="20BFF080" w:rsidTr="0041324F">
        <w:tc>
          <w:tcPr>
            <w:tcW w:w="531" w:type="dxa"/>
          </w:tcPr>
          <w:p w14:paraId="5BF610A8" w14:textId="75A92520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09E9D214" w14:textId="03A3CF48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Publications/Postage</w:t>
            </w:r>
            <w:r>
              <w:rPr>
                <w:rFonts w:ascii="Georgia" w:hAnsi="Georgia"/>
                <w:sz w:val="22"/>
                <w:szCs w:val="22"/>
              </w:rPr>
              <w:t xml:space="preserve"> / Election Runner</w:t>
            </w:r>
          </w:p>
        </w:tc>
        <w:tc>
          <w:tcPr>
            <w:tcW w:w="1226" w:type="dxa"/>
          </w:tcPr>
          <w:p w14:paraId="4159A7D7" w14:textId="46B176DC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74</w:t>
            </w:r>
          </w:p>
        </w:tc>
        <w:tc>
          <w:tcPr>
            <w:tcW w:w="1674" w:type="dxa"/>
          </w:tcPr>
          <w:p w14:paraId="6A2D02F5" w14:textId="2C1BCB79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1,000.00</w:t>
            </w:r>
          </w:p>
        </w:tc>
        <w:tc>
          <w:tcPr>
            <w:tcW w:w="1337" w:type="dxa"/>
          </w:tcPr>
          <w:p w14:paraId="7E7A1EB6" w14:textId="53526F89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500</w:t>
            </w:r>
          </w:p>
        </w:tc>
      </w:tr>
      <w:tr w:rsidR="0041324F" w:rsidRPr="00F67179" w14:paraId="32EC0A02" w14:textId="2DF91F82" w:rsidTr="0041324F">
        <w:tc>
          <w:tcPr>
            <w:tcW w:w="531" w:type="dxa"/>
          </w:tcPr>
          <w:p w14:paraId="725598FA" w14:textId="6F270251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</w:t>
            </w:r>
            <w:r w:rsidRPr="00F67179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5158" w:type="dxa"/>
            <w:gridSpan w:val="2"/>
          </w:tcPr>
          <w:p w14:paraId="58DA9C24" w14:textId="23D687A9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sz w:val="22"/>
                <w:szCs w:val="22"/>
              </w:rPr>
              <w:t>Technology updates</w:t>
            </w:r>
          </w:p>
        </w:tc>
        <w:tc>
          <w:tcPr>
            <w:tcW w:w="1226" w:type="dxa"/>
          </w:tcPr>
          <w:p w14:paraId="42CE2CB5" w14:textId="5E9220B5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1,248</w:t>
            </w:r>
          </w:p>
        </w:tc>
        <w:tc>
          <w:tcPr>
            <w:tcW w:w="1674" w:type="dxa"/>
          </w:tcPr>
          <w:p w14:paraId="55A4EB84" w14:textId="2788B681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,</w:t>
            </w: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F67179">
              <w:rPr>
                <w:rFonts w:ascii="Georgia" w:hAnsi="Georgia"/>
                <w:b/>
                <w:sz w:val="22"/>
                <w:szCs w:val="22"/>
              </w:rPr>
              <w:t>00.00</w:t>
            </w:r>
          </w:p>
        </w:tc>
        <w:tc>
          <w:tcPr>
            <w:tcW w:w="1337" w:type="dxa"/>
          </w:tcPr>
          <w:p w14:paraId="493A8D93" w14:textId="55A6F343" w:rsidR="0041324F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2,000</w:t>
            </w:r>
          </w:p>
        </w:tc>
      </w:tr>
      <w:tr w:rsidR="0041324F" w:rsidRPr="00F67179" w14:paraId="5D7A1BD0" w14:textId="665627F4" w:rsidTr="0041324F">
        <w:tc>
          <w:tcPr>
            <w:tcW w:w="531" w:type="dxa"/>
          </w:tcPr>
          <w:p w14:paraId="2448CD83" w14:textId="1DE1092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1800EBD1" w14:textId="00013BF6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7490AE3" w14:textId="77777777" w:rsidR="0041324F" w:rsidRPr="00F67179" w:rsidRDefault="0041324F" w:rsidP="009956F8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76636081" w14:textId="7A95FE48" w:rsidR="0041324F" w:rsidRPr="00F67179" w:rsidRDefault="0041324F" w:rsidP="009956F8">
            <w:pPr>
              <w:rPr>
                <w:rFonts w:ascii="Georgia" w:hAnsi="Georgia"/>
                <w:b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1337" w:type="dxa"/>
          </w:tcPr>
          <w:p w14:paraId="12479688" w14:textId="77777777" w:rsidR="0041324F" w:rsidRPr="00F67179" w:rsidRDefault="0041324F" w:rsidP="009956F8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2BF095A2" w14:textId="5F669F8B" w:rsidTr="0041324F">
        <w:tc>
          <w:tcPr>
            <w:tcW w:w="531" w:type="dxa"/>
          </w:tcPr>
          <w:p w14:paraId="3089EA95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35F91ECF" w14:textId="45108085" w:rsidR="0041324F" w:rsidRPr="00F67179" w:rsidRDefault="0041324F" w:rsidP="005C1D16">
            <w:pPr>
              <w:rPr>
                <w:rFonts w:ascii="Georgia" w:hAnsi="Georgia"/>
                <w:sz w:val="22"/>
                <w:szCs w:val="22"/>
              </w:rPr>
            </w:pPr>
            <w:r w:rsidRPr="00F67179">
              <w:rPr>
                <w:rFonts w:ascii="Georgia" w:hAnsi="Georgia"/>
                <w:b/>
                <w:sz w:val="22"/>
                <w:szCs w:val="22"/>
              </w:rPr>
              <w:t>TOTAL EXPENSES FOR LOCAL 1148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226" w:type="dxa"/>
          </w:tcPr>
          <w:p w14:paraId="6DDBDED4" w14:textId="7B792F96" w:rsidR="0041324F" w:rsidRPr="0042554E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60,963</w:t>
            </w:r>
          </w:p>
        </w:tc>
        <w:tc>
          <w:tcPr>
            <w:tcW w:w="1674" w:type="dxa"/>
          </w:tcPr>
          <w:p w14:paraId="311FCC62" w14:textId="783394AE" w:rsidR="0041324F" w:rsidRPr="00427F7B" w:rsidRDefault="0041324F" w:rsidP="000C5B6D">
            <w:pPr>
              <w:jc w:val="right"/>
              <w:rPr>
                <w:rFonts w:ascii="Georgia" w:hAnsi="Georgia"/>
                <w:b/>
                <w:strike/>
                <w:sz w:val="22"/>
                <w:szCs w:val="22"/>
              </w:rPr>
            </w:pPr>
            <w:r w:rsidRPr="0042554E">
              <w:rPr>
                <w:rFonts w:ascii="Georgia" w:hAnsi="Georgia"/>
                <w:b/>
                <w:sz w:val="22"/>
                <w:szCs w:val="22"/>
              </w:rPr>
              <w:t>6</w:t>
            </w:r>
            <w:r>
              <w:rPr>
                <w:rFonts w:ascii="Georgia" w:hAnsi="Georgia"/>
                <w:b/>
                <w:sz w:val="22"/>
                <w:szCs w:val="22"/>
              </w:rPr>
              <w:t>4</w:t>
            </w:r>
            <w:r w:rsidRPr="0042554E">
              <w:rPr>
                <w:rFonts w:ascii="Georgia" w:hAnsi="Georgia"/>
                <w:b/>
                <w:sz w:val="22"/>
                <w:szCs w:val="22"/>
              </w:rPr>
              <w:t>,</w:t>
            </w:r>
            <w:r>
              <w:rPr>
                <w:rFonts w:ascii="Georgia" w:hAnsi="Georgia"/>
                <w:b/>
                <w:sz w:val="22"/>
                <w:szCs w:val="22"/>
              </w:rPr>
              <w:t>00</w:t>
            </w:r>
            <w:r w:rsidRPr="0042554E">
              <w:rPr>
                <w:rFonts w:ascii="Georgia" w:hAnsi="Georgia"/>
                <w:b/>
                <w:sz w:val="22"/>
                <w:szCs w:val="22"/>
              </w:rPr>
              <w:t>0.00</w:t>
            </w:r>
          </w:p>
        </w:tc>
        <w:tc>
          <w:tcPr>
            <w:tcW w:w="1337" w:type="dxa"/>
          </w:tcPr>
          <w:p w14:paraId="7F0383EA" w14:textId="1AE9A079" w:rsidR="0041324F" w:rsidRPr="0042554E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64,000</w:t>
            </w:r>
          </w:p>
        </w:tc>
      </w:tr>
      <w:tr w:rsidR="0041324F" w:rsidRPr="00F67179" w14:paraId="5A6A5418" w14:textId="44E8A1D7" w:rsidTr="0041324F">
        <w:tc>
          <w:tcPr>
            <w:tcW w:w="531" w:type="dxa"/>
          </w:tcPr>
          <w:p w14:paraId="47A92D03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403098AB" w14:textId="29B09369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4D0A417" w14:textId="77777777" w:rsidR="0041324F" w:rsidRPr="00F67179" w:rsidRDefault="0041324F" w:rsidP="005C1D16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674" w:type="dxa"/>
          </w:tcPr>
          <w:p w14:paraId="235DA407" w14:textId="27006287" w:rsidR="0041324F" w:rsidRPr="00F67179" w:rsidRDefault="0041324F" w:rsidP="005C1D16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  <w:tc>
          <w:tcPr>
            <w:tcW w:w="1337" w:type="dxa"/>
          </w:tcPr>
          <w:p w14:paraId="2B959C6F" w14:textId="77777777" w:rsidR="0041324F" w:rsidRPr="00F67179" w:rsidRDefault="0041324F" w:rsidP="005C1D16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41324F" w:rsidRPr="00F67179" w14:paraId="3AB1C126" w14:textId="259F144F" w:rsidTr="0041324F">
        <w:tc>
          <w:tcPr>
            <w:tcW w:w="531" w:type="dxa"/>
          </w:tcPr>
          <w:p w14:paraId="3C28F55C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0A599FB2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BCD2610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2B5017E7" w14:textId="6333F865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14:paraId="62DAE733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6AE7B95E" w14:textId="02E47AD4" w:rsidTr="0041324F">
        <w:tc>
          <w:tcPr>
            <w:tcW w:w="531" w:type="dxa"/>
          </w:tcPr>
          <w:p w14:paraId="504BAC8A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02270CE4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7D6DE13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2F2649BE" w14:textId="683A18D0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14:paraId="1248CEB1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1324F" w:rsidRPr="00F67179" w14:paraId="18F00FFA" w14:textId="0E2E0E35" w:rsidTr="0041324F">
        <w:tc>
          <w:tcPr>
            <w:tcW w:w="531" w:type="dxa"/>
          </w:tcPr>
          <w:p w14:paraId="56BF3698" w14:textId="77777777" w:rsidR="0041324F" w:rsidRPr="00F67179" w:rsidRDefault="0041324F" w:rsidP="000C5B6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58" w:type="dxa"/>
            <w:gridSpan w:val="2"/>
          </w:tcPr>
          <w:p w14:paraId="009E5158" w14:textId="77777777" w:rsidR="0041324F" w:rsidRPr="00F67179" w:rsidRDefault="0041324F" w:rsidP="000C5B6D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09A613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674" w:type="dxa"/>
          </w:tcPr>
          <w:p w14:paraId="54A35491" w14:textId="291231B5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14:paraId="17E3D0B0" w14:textId="77777777" w:rsidR="0041324F" w:rsidRPr="00F67179" w:rsidRDefault="0041324F" w:rsidP="000C5B6D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4CA1ABD5" w14:textId="77777777" w:rsidR="000C5B6D" w:rsidRPr="00850506" w:rsidRDefault="000C5B6D" w:rsidP="000C5B6D">
      <w:pPr>
        <w:rPr>
          <w:sz w:val="22"/>
        </w:rPr>
      </w:pPr>
    </w:p>
    <w:p w14:paraId="7149E530" w14:textId="77777777" w:rsidR="000C5B6D" w:rsidRPr="00850506" w:rsidRDefault="000C5B6D" w:rsidP="000C5B6D">
      <w:pPr>
        <w:rPr>
          <w:sz w:val="22"/>
        </w:rPr>
      </w:pPr>
    </w:p>
    <w:p w14:paraId="3AEA6856" w14:textId="77777777" w:rsidR="000C5B6D" w:rsidRDefault="000C5B6D" w:rsidP="000C5B6D"/>
    <w:p w14:paraId="4DB1757F" w14:textId="77777777" w:rsidR="000C5B6D" w:rsidRDefault="000C5B6D" w:rsidP="000C5B6D"/>
    <w:p w14:paraId="2BF56334" w14:textId="77777777" w:rsidR="00497B16" w:rsidRDefault="00497B16"/>
    <w:sectPr w:rsidR="00497B16" w:rsidSect="000C5B6D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D"/>
    <w:rsid w:val="00005359"/>
    <w:rsid w:val="00021B30"/>
    <w:rsid w:val="0004106A"/>
    <w:rsid w:val="00062057"/>
    <w:rsid w:val="0007218A"/>
    <w:rsid w:val="000B6D99"/>
    <w:rsid w:val="000C5B6D"/>
    <w:rsid w:val="000C6F81"/>
    <w:rsid w:val="000F0433"/>
    <w:rsid w:val="00134632"/>
    <w:rsid w:val="00135174"/>
    <w:rsid w:val="001441C1"/>
    <w:rsid w:val="0017771F"/>
    <w:rsid w:val="00197A9C"/>
    <w:rsid w:val="001F2B46"/>
    <w:rsid w:val="0026480C"/>
    <w:rsid w:val="00281831"/>
    <w:rsid w:val="00287D83"/>
    <w:rsid w:val="002F52CA"/>
    <w:rsid w:val="003347C4"/>
    <w:rsid w:val="003532CA"/>
    <w:rsid w:val="003702F0"/>
    <w:rsid w:val="003A1885"/>
    <w:rsid w:val="00411FE9"/>
    <w:rsid w:val="0041324F"/>
    <w:rsid w:val="0042554E"/>
    <w:rsid w:val="00427F7B"/>
    <w:rsid w:val="004344BF"/>
    <w:rsid w:val="00497B16"/>
    <w:rsid w:val="004A19BE"/>
    <w:rsid w:val="004E19C9"/>
    <w:rsid w:val="00566C54"/>
    <w:rsid w:val="00567CA9"/>
    <w:rsid w:val="00573C55"/>
    <w:rsid w:val="005C1D16"/>
    <w:rsid w:val="00602CE7"/>
    <w:rsid w:val="00615288"/>
    <w:rsid w:val="006345E2"/>
    <w:rsid w:val="0067203C"/>
    <w:rsid w:val="00685809"/>
    <w:rsid w:val="006B2205"/>
    <w:rsid w:val="006C3E92"/>
    <w:rsid w:val="006D116F"/>
    <w:rsid w:val="006E3D68"/>
    <w:rsid w:val="006F5951"/>
    <w:rsid w:val="00745D3E"/>
    <w:rsid w:val="00766610"/>
    <w:rsid w:val="007939D0"/>
    <w:rsid w:val="007979E2"/>
    <w:rsid w:val="007B4520"/>
    <w:rsid w:val="007E5005"/>
    <w:rsid w:val="00802A08"/>
    <w:rsid w:val="00856940"/>
    <w:rsid w:val="00911540"/>
    <w:rsid w:val="0092639D"/>
    <w:rsid w:val="00930EC3"/>
    <w:rsid w:val="00932E99"/>
    <w:rsid w:val="00945D61"/>
    <w:rsid w:val="00966050"/>
    <w:rsid w:val="009956F8"/>
    <w:rsid w:val="009A515B"/>
    <w:rsid w:val="009B2D25"/>
    <w:rsid w:val="009B63B2"/>
    <w:rsid w:val="009F6F48"/>
    <w:rsid w:val="00A014AF"/>
    <w:rsid w:val="00B0364A"/>
    <w:rsid w:val="00B42B66"/>
    <w:rsid w:val="00B65176"/>
    <w:rsid w:val="00B8049F"/>
    <w:rsid w:val="00B82033"/>
    <w:rsid w:val="00BE581A"/>
    <w:rsid w:val="00C05819"/>
    <w:rsid w:val="00C07B17"/>
    <w:rsid w:val="00C20021"/>
    <w:rsid w:val="00C82DB4"/>
    <w:rsid w:val="00C97147"/>
    <w:rsid w:val="00C97421"/>
    <w:rsid w:val="00CE153D"/>
    <w:rsid w:val="00D27148"/>
    <w:rsid w:val="00D922A2"/>
    <w:rsid w:val="00D97544"/>
    <w:rsid w:val="00DA3F05"/>
    <w:rsid w:val="00DE350F"/>
    <w:rsid w:val="00E05205"/>
    <w:rsid w:val="00E32A99"/>
    <w:rsid w:val="00E32E3D"/>
    <w:rsid w:val="00EC5F0A"/>
    <w:rsid w:val="00EE5A3C"/>
    <w:rsid w:val="00F12C6A"/>
    <w:rsid w:val="00F55E46"/>
    <w:rsid w:val="00F67179"/>
    <w:rsid w:val="00F72BC7"/>
    <w:rsid w:val="00F94103"/>
    <w:rsid w:val="00FB5B7C"/>
    <w:rsid w:val="00FD5B2B"/>
    <w:rsid w:val="00FE4157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B12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5B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5B6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St. Paul Federation of Teachers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Alger</dc:creator>
  <cp:keywords/>
  <dc:description/>
  <cp:lastModifiedBy>Diane Thompson</cp:lastModifiedBy>
  <cp:revision>2</cp:revision>
  <cp:lastPrinted>2019-02-01T16:03:00Z</cp:lastPrinted>
  <dcterms:created xsi:type="dcterms:W3CDTF">2022-02-24T15:34:00Z</dcterms:created>
  <dcterms:modified xsi:type="dcterms:W3CDTF">2022-02-24T15:34:00Z</dcterms:modified>
</cp:coreProperties>
</file>